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BE" w:rsidRDefault="00A35DA4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1D7AEE"/>
          <w:sz w:val="36"/>
          <w:szCs w:val="36"/>
        </w:rPr>
      </w:pPr>
      <w:r>
        <w:rPr>
          <w:rFonts w:ascii="VerbRegular-Bold" w:hAnsi="VerbRegular-Bold" w:cs="VerbRegular-Bold"/>
          <w:b/>
          <w:bCs/>
          <w:color w:val="1D7AEE"/>
          <w:sz w:val="36"/>
          <w:szCs w:val="36"/>
        </w:rPr>
        <w:t>Somersham Sprint</w:t>
      </w:r>
      <w:r w:rsidR="003702BE">
        <w:rPr>
          <w:rFonts w:ascii="VerbRegular-Bold" w:hAnsi="VerbRegular-Bold" w:cs="VerbRegular-Bold"/>
          <w:b/>
          <w:bCs/>
          <w:color w:val="1D7AEE"/>
          <w:sz w:val="36"/>
          <w:szCs w:val="36"/>
        </w:rPr>
        <w:t xml:space="preserve"> Charity Run</w:t>
      </w:r>
      <w:r w:rsidR="009C3518">
        <w:rPr>
          <w:rFonts w:ascii="VerbRegular-Bold" w:hAnsi="VerbRegular-Bold" w:cs="VerbRegular-Bold"/>
          <w:b/>
          <w:bCs/>
          <w:color w:val="1D7AEE"/>
          <w:sz w:val="36"/>
          <w:szCs w:val="36"/>
        </w:rPr>
        <w:t xml:space="preserve"> 2019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1D7AEE"/>
          <w:sz w:val="36"/>
          <w:szCs w:val="36"/>
        </w:rPr>
      </w:pPr>
      <w:r>
        <w:rPr>
          <w:rFonts w:ascii="VerbRegular" w:hAnsi="VerbRegular" w:cs="VerbRegular"/>
          <w:color w:val="1D7AEE"/>
          <w:sz w:val="36"/>
          <w:szCs w:val="36"/>
        </w:rPr>
        <w:t>Registration Form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5FF9FF"/>
          <w:sz w:val="18"/>
          <w:szCs w:val="18"/>
        </w:rPr>
      </w:pPr>
      <w:r>
        <w:rPr>
          <w:rFonts w:ascii="VerbRegular" w:hAnsi="VerbRegular" w:cs="VerbRegular"/>
          <w:color w:val="5FF9FF"/>
          <w:sz w:val="18"/>
          <w:szCs w:val="18"/>
        </w:rPr>
        <w:t>Please note online entry is both quicker and preferred.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5FF9FF"/>
          <w:sz w:val="18"/>
          <w:szCs w:val="18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Surname………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First name …………</w:t>
      </w:r>
      <w:r w:rsidR="00A35DA4">
        <w:rPr>
          <w:rFonts w:ascii="VerbRegular" w:hAnsi="VerbRegular" w:cs="VerbRegular"/>
          <w:color w:val="000000"/>
          <w:sz w:val="20"/>
          <w:szCs w:val="20"/>
        </w:rPr>
        <w:t xml:space="preserve"> </w:t>
      </w:r>
      <w:r>
        <w:rPr>
          <w:rFonts w:ascii="VerbRegular" w:hAnsi="VerbRegular" w:cs="VerbRegular"/>
          <w:color w:val="000000"/>
          <w:sz w:val="20"/>
          <w:szCs w:val="20"/>
        </w:rPr>
        <w:t>……………………………………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Date of birth………………………………………………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Emergency Contact Phone</w:t>
      </w:r>
      <w:r w:rsidR="00A35DA4">
        <w:rPr>
          <w:rFonts w:ascii="VerbRegular" w:hAnsi="VerbRegular" w:cs="VerbRegular"/>
          <w:color w:val="000000"/>
          <w:sz w:val="20"/>
          <w:szCs w:val="20"/>
        </w:rPr>
        <w:t xml:space="preserve"> no &amp; name</w:t>
      </w:r>
      <w:r>
        <w:rPr>
          <w:rFonts w:ascii="VerbRegular" w:hAnsi="VerbRegular" w:cs="VerbRegular"/>
          <w:color w:val="000000"/>
          <w:sz w:val="20"/>
          <w:szCs w:val="20"/>
        </w:rPr>
        <w:t>……………………………..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Age on race day …………………………………………….</w:t>
      </w:r>
    </w:p>
    <w:p w:rsidR="003702BE" w:rsidRDefault="009C3518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ab/>
      </w:r>
      <w:r>
        <w:rPr>
          <w:rFonts w:ascii="VerbRegular" w:hAnsi="VerbRegular" w:cs="VerbRegular"/>
          <w:color w:val="000000"/>
          <w:sz w:val="20"/>
          <w:szCs w:val="20"/>
        </w:rPr>
        <w:tab/>
      </w:r>
      <w:r>
        <w:rPr>
          <w:rFonts w:ascii="VerbRegular" w:hAnsi="VerbRegular" w:cs="VerbRegular"/>
          <w:color w:val="000000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3658" w:tblpY="1"/>
        <w:tblW w:w="0" w:type="auto"/>
        <w:tblLook w:val="04A0" w:firstRow="1" w:lastRow="0" w:firstColumn="1" w:lastColumn="0" w:noHBand="0" w:noVBand="1"/>
      </w:tblPr>
      <w:tblGrid>
        <w:gridCol w:w="684"/>
      </w:tblGrid>
      <w:tr w:rsidR="003702BE" w:rsidTr="003702BE">
        <w:trPr>
          <w:trHeight w:val="254"/>
        </w:trPr>
        <w:tc>
          <w:tcPr>
            <w:tcW w:w="684" w:type="dxa"/>
          </w:tcPr>
          <w:p w:rsidR="003702BE" w:rsidRDefault="003702BE" w:rsidP="003702BE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000000"/>
                <w:sz w:val="18"/>
                <w:szCs w:val="18"/>
              </w:rPr>
            </w:pPr>
          </w:p>
        </w:tc>
      </w:tr>
    </w:tbl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 xml:space="preserve">Gender </w:t>
      </w:r>
      <w:r>
        <w:rPr>
          <w:rFonts w:ascii="VerbRegular" w:hAnsi="VerbRegular" w:cs="VerbRegular"/>
          <w:color w:val="000000"/>
          <w:sz w:val="20"/>
          <w:szCs w:val="20"/>
        </w:rPr>
        <w:tab/>
      </w:r>
      <w:r>
        <w:rPr>
          <w:rFonts w:ascii="VerbRegular-Bold" w:hAnsi="VerbRegular-Bold" w:cs="VerbRegular-Bold"/>
          <w:b/>
          <w:bCs/>
          <w:color w:val="000000"/>
          <w:sz w:val="20"/>
          <w:szCs w:val="20"/>
        </w:rPr>
        <w:t xml:space="preserve">Male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673" w:tblpY="80"/>
        <w:tblW w:w="0" w:type="auto"/>
        <w:tblLook w:val="04A0" w:firstRow="1" w:lastRow="0" w:firstColumn="1" w:lastColumn="0" w:noHBand="0" w:noVBand="1"/>
      </w:tblPr>
      <w:tblGrid>
        <w:gridCol w:w="684"/>
      </w:tblGrid>
      <w:tr w:rsidR="003702BE" w:rsidTr="003702BE">
        <w:trPr>
          <w:trHeight w:val="254"/>
        </w:trPr>
        <w:tc>
          <w:tcPr>
            <w:tcW w:w="684" w:type="dxa"/>
          </w:tcPr>
          <w:p w:rsidR="003702BE" w:rsidRDefault="003702BE" w:rsidP="003702BE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000000"/>
                <w:sz w:val="18"/>
                <w:szCs w:val="18"/>
              </w:rPr>
            </w:pPr>
          </w:p>
        </w:tc>
      </w:tr>
    </w:tbl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20"/>
          <w:szCs w:val="20"/>
        </w:rPr>
      </w:pPr>
      <w:r>
        <w:rPr>
          <w:rFonts w:ascii="VerbRegular-Bold" w:hAnsi="VerbRegular-Bold" w:cs="VerbRegular-Bold"/>
          <w:b/>
          <w:bCs/>
          <w:color w:val="000000"/>
          <w:sz w:val="20"/>
          <w:szCs w:val="20"/>
        </w:rPr>
        <w:tab/>
      </w:r>
      <w:r w:rsidR="009C3518">
        <w:rPr>
          <w:rFonts w:ascii="VerbRegular-Bold" w:hAnsi="VerbRegular-Bold" w:cs="VerbRegular-Bold"/>
          <w:b/>
          <w:bCs/>
          <w:color w:val="000000"/>
          <w:sz w:val="20"/>
          <w:szCs w:val="20"/>
        </w:rPr>
        <w:t xml:space="preserve">Female  </w:t>
      </w:r>
      <w:r>
        <w:rPr>
          <w:rFonts w:ascii="VerbRegular-Bold" w:hAnsi="VerbRegular-Bold" w:cs="VerbRegular-Bold"/>
          <w:b/>
          <w:bCs/>
          <w:color w:val="000000"/>
          <w:sz w:val="20"/>
          <w:szCs w:val="20"/>
        </w:rPr>
        <w:tab/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20"/>
          <w:szCs w:val="20"/>
        </w:rPr>
      </w:pPr>
    </w:p>
    <w:p w:rsidR="00A35DA4" w:rsidRDefault="00A35DA4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18" w:tblpY="-10"/>
        <w:tblW w:w="0" w:type="auto"/>
        <w:tblLook w:val="04A0" w:firstRow="1" w:lastRow="0" w:firstColumn="1" w:lastColumn="0" w:noHBand="0" w:noVBand="1"/>
      </w:tblPr>
      <w:tblGrid>
        <w:gridCol w:w="475"/>
      </w:tblGrid>
      <w:tr w:rsidR="009C3518" w:rsidTr="009C3518">
        <w:trPr>
          <w:trHeight w:val="268"/>
        </w:trPr>
        <w:tc>
          <w:tcPr>
            <w:tcW w:w="475" w:type="dxa"/>
          </w:tcPr>
          <w:p w:rsidR="009C3518" w:rsidRDefault="009C3518" w:rsidP="009C3518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FF0000"/>
                <w:sz w:val="20"/>
                <w:szCs w:val="20"/>
              </w:rPr>
            </w:pPr>
          </w:p>
        </w:tc>
      </w:tr>
    </w:tbl>
    <w:p w:rsidR="009C3518" w:rsidRPr="009C3518" w:rsidRDefault="00907F30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FF0000"/>
          <w:sz w:val="20"/>
          <w:szCs w:val="20"/>
        </w:rPr>
      </w:pPr>
      <w:r w:rsidRPr="009C3518">
        <w:rPr>
          <w:rFonts w:ascii="VerbRegular" w:hAnsi="VerbRegular" w:cs="VerbRegular"/>
          <w:color w:val="FF0000"/>
          <w:sz w:val="20"/>
          <w:szCs w:val="20"/>
        </w:rPr>
        <w:t xml:space="preserve"> </w:t>
      </w:r>
      <w:r w:rsidR="009C3518">
        <w:rPr>
          <w:rFonts w:ascii="VerbRegular" w:hAnsi="VerbRegular" w:cs="VerbRegular"/>
          <w:color w:val="FF0000"/>
          <w:sz w:val="20"/>
          <w:szCs w:val="20"/>
        </w:rPr>
        <w:t xml:space="preserve">Run </w:t>
      </w:r>
      <w:r w:rsidR="00A77614" w:rsidRPr="009C3518">
        <w:rPr>
          <w:rFonts w:ascii="VerbRegular" w:hAnsi="VerbRegular" w:cs="VerbRegular"/>
          <w:color w:val="FF0000"/>
          <w:sz w:val="20"/>
          <w:szCs w:val="20"/>
        </w:rPr>
        <w:t>5K</w:t>
      </w:r>
      <w:r w:rsidR="009C3518">
        <w:rPr>
          <w:rFonts w:ascii="VerbRegular" w:hAnsi="VerbRegular" w:cs="VerbRegular"/>
          <w:color w:val="FF0000"/>
          <w:sz w:val="20"/>
          <w:szCs w:val="20"/>
        </w:rPr>
        <w:t xml:space="preserve"> £15  </w:t>
      </w:r>
    </w:p>
    <w:p w:rsidR="009C3518" w:rsidRPr="009C3518" w:rsidRDefault="00A77614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FF0000"/>
          <w:sz w:val="20"/>
          <w:szCs w:val="20"/>
        </w:rPr>
      </w:pPr>
      <w:r w:rsidRPr="009C3518">
        <w:rPr>
          <w:rFonts w:ascii="VerbRegular" w:hAnsi="VerbRegular" w:cs="VerbRegular"/>
          <w:color w:val="FF0000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2518" w:tblpY="-10"/>
        <w:tblW w:w="0" w:type="auto"/>
        <w:tblLook w:val="04A0" w:firstRow="1" w:lastRow="0" w:firstColumn="1" w:lastColumn="0" w:noHBand="0" w:noVBand="1"/>
      </w:tblPr>
      <w:tblGrid>
        <w:gridCol w:w="475"/>
      </w:tblGrid>
      <w:tr w:rsidR="009C3518" w:rsidTr="00114DF8">
        <w:trPr>
          <w:trHeight w:val="268"/>
        </w:trPr>
        <w:tc>
          <w:tcPr>
            <w:tcW w:w="475" w:type="dxa"/>
          </w:tcPr>
          <w:p w:rsidR="009C3518" w:rsidRDefault="009C3518" w:rsidP="00114DF8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FF0000"/>
                <w:sz w:val="20"/>
                <w:szCs w:val="20"/>
              </w:rPr>
            </w:pPr>
          </w:p>
        </w:tc>
      </w:tr>
    </w:tbl>
    <w:p w:rsidR="00A35DA4" w:rsidRPr="009C3518" w:rsidRDefault="009C3518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FF0000"/>
          <w:sz w:val="20"/>
          <w:szCs w:val="20"/>
        </w:rPr>
      </w:pPr>
      <w:r>
        <w:rPr>
          <w:rFonts w:ascii="VerbRegular" w:hAnsi="VerbRegular" w:cs="VerbRegular"/>
          <w:color w:val="FF0000"/>
          <w:sz w:val="20"/>
          <w:szCs w:val="20"/>
        </w:rPr>
        <w:t xml:space="preserve">Run </w:t>
      </w:r>
      <w:r w:rsidR="00A77614" w:rsidRPr="009C3518">
        <w:rPr>
          <w:rFonts w:ascii="VerbRegular" w:hAnsi="VerbRegular" w:cs="VerbRegular"/>
          <w:color w:val="FF0000"/>
          <w:sz w:val="20"/>
          <w:szCs w:val="20"/>
        </w:rPr>
        <w:t>10k</w:t>
      </w:r>
      <w:r w:rsidRPr="009C3518">
        <w:rPr>
          <w:rFonts w:ascii="VerbRegular" w:hAnsi="VerbRegular" w:cs="VerbRegular"/>
          <w:color w:val="FF0000"/>
          <w:sz w:val="20"/>
          <w:szCs w:val="20"/>
        </w:rPr>
        <w:tab/>
      </w:r>
      <w:r w:rsidRPr="009C3518">
        <w:rPr>
          <w:rFonts w:ascii="VerbRegular" w:hAnsi="VerbRegular" w:cs="VerbRegular"/>
          <w:b/>
          <w:color w:val="FF0000"/>
          <w:sz w:val="20"/>
          <w:szCs w:val="20"/>
        </w:rPr>
        <w:t>OR</w:t>
      </w:r>
      <w:r w:rsidRPr="009C3518">
        <w:rPr>
          <w:rFonts w:ascii="VerbRegular" w:hAnsi="VerbRegular" w:cs="VerbRegular"/>
          <w:color w:val="FF0000"/>
          <w:sz w:val="20"/>
          <w:szCs w:val="20"/>
        </w:rPr>
        <w:tab/>
        <w:t>Family 3k</w:t>
      </w:r>
      <w:r>
        <w:rPr>
          <w:rFonts w:ascii="VerbRegular" w:hAnsi="VerbRegular" w:cs="VerbRegular"/>
          <w:color w:val="FF0000"/>
          <w:sz w:val="20"/>
          <w:szCs w:val="20"/>
        </w:rPr>
        <w:t xml:space="preserve"> (£20)</w:t>
      </w:r>
      <w:r w:rsidRPr="009C3518">
        <w:rPr>
          <w:rFonts w:ascii="VerbRegular" w:hAnsi="VerbRegular" w:cs="VerbRegular"/>
          <w:color w:val="FF0000"/>
          <w:sz w:val="20"/>
          <w:szCs w:val="20"/>
        </w:rPr>
        <w:tab/>
      </w:r>
      <w:r w:rsidRPr="009C3518">
        <w:rPr>
          <w:rFonts w:ascii="VerbRegular" w:hAnsi="VerbRegular" w:cs="VerbRegular"/>
          <w:color w:val="FF0000"/>
          <w:sz w:val="20"/>
          <w:szCs w:val="20"/>
        </w:rPr>
        <w:tab/>
        <w:t>Nordic Walk 5k</w:t>
      </w:r>
      <w:r>
        <w:rPr>
          <w:rFonts w:ascii="VerbRegular" w:hAnsi="VerbRegular" w:cs="VerbRegular"/>
          <w:color w:val="FF0000"/>
          <w:sz w:val="20"/>
          <w:szCs w:val="20"/>
        </w:rPr>
        <w:t xml:space="preserve"> (£15)</w:t>
      </w:r>
    </w:p>
    <w:p w:rsidR="00A35DA4" w:rsidRDefault="00A35DA4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Extrabold" w:hAnsi="VerbExtrabold" w:cs="VerbExtrabold"/>
          <w:color w:val="000000"/>
          <w:sz w:val="20"/>
          <w:szCs w:val="20"/>
        </w:rPr>
      </w:pPr>
      <w:r>
        <w:rPr>
          <w:rFonts w:ascii="VerbExtrabold" w:hAnsi="VerbExtrabold" w:cs="VerbExtrabold"/>
          <w:color w:val="000000"/>
          <w:sz w:val="20"/>
          <w:szCs w:val="20"/>
        </w:rPr>
        <w:t>Do you have any medical conditions that c</w:t>
      </w:r>
      <w:r w:rsidR="00A35DA4">
        <w:rPr>
          <w:rFonts w:ascii="VerbExtrabold" w:hAnsi="VerbExtrabold" w:cs="VerbExtrabold"/>
          <w:color w:val="000000"/>
          <w:sz w:val="20"/>
          <w:szCs w:val="20"/>
        </w:rPr>
        <w:t xml:space="preserve">ould affect your running?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Extrabold" w:hAnsi="VerbExtrabold" w:cs="VerbExtrabold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If yes please state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Postal address</w:t>
      </w:r>
      <w:r w:rsidR="00F21DB9">
        <w:rPr>
          <w:rFonts w:ascii="VerbRegular" w:hAnsi="VerbRegular" w:cs="VerbRegular"/>
          <w:color w:val="000000"/>
          <w:sz w:val="20"/>
          <w:szCs w:val="20"/>
        </w:rPr>
        <w:t xml:space="preserve">: </w:t>
      </w:r>
    </w:p>
    <w:p w:rsidR="00A35DA4" w:rsidRDefault="00A35DA4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Post code</w:t>
      </w:r>
      <w:r w:rsidR="00F21DB9">
        <w:rPr>
          <w:rFonts w:ascii="VerbRegular" w:hAnsi="VerbRegular" w:cs="VerbRegular"/>
          <w:color w:val="000000"/>
          <w:sz w:val="20"/>
          <w:szCs w:val="20"/>
        </w:rPr>
        <w:t xml:space="preserve">: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Default="00F21DB9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 xml:space="preserve">Email address: </w:t>
      </w:r>
    </w:p>
    <w:p w:rsidR="00A35DA4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  <w:r>
        <w:rPr>
          <w:rFonts w:ascii="VerbRegular" w:hAnsi="VerbRegular" w:cs="VerbRegular"/>
          <w:color w:val="000000"/>
          <w:sz w:val="20"/>
          <w:szCs w:val="20"/>
        </w:rPr>
        <w:t>Telephone</w:t>
      </w:r>
      <w:r w:rsidR="00A35DA4">
        <w:rPr>
          <w:rFonts w:ascii="VerbRegular" w:hAnsi="VerbRegular" w:cs="VerbRegular"/>
          <w:color w:val="000000"/>
          <w:sz w:val="20"/>
          <w:szCs w:val="20"/>
        </w:rPr>
        <w:t xml:space="preserve">: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20"/>
          <w:szCs w:val="20"/>
        </w:rPr>
      </w:pPr>
    </w:p>
    <w:p w:rsidR="003702BE" w:rsidRP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b/>
          <w:color w:val="000000"/>
          <w:sz w:val="18"/>
          <w:szCs w:val="18"/>
        </w:rPr>
      </w:pPr>
      <w:r w:rsidRPr="003702BE">
        <w:rPr>
          <w:rFonts w:ascii="VerbRegular" w:hAnsi="VerbRegular" w:cs="VerbRegular"/>
          <w:b/>
          <w:color w:val="000000"/>
          <w:sz w:val="18"/>
          <w:szCs w:val="18"/>
        </w:rPr>
        <w:t>Please take a moment to read our terms and conditions carefully on the event website: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color w:val="000000"/>
          <w:sz w:val="18"/>
          <w:szCs w:val="18"/>
        </w:rPr>
        <w:t>www.millennium-sports-somersham.co.uk and indicate your agreement. This is obligatory in order to take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part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in the event.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684"/>
      </w:tblGrid>
      <w:tr w:rsidR="003702BE" w:rsidTr="003702BE">
        <w:trPr>
          <w:trHeight w:val="254"/>
        </w:trPr>
        <w:tc>
          <w:tcPr>
            <w:tcW w:w="684" w:type="dxa"/>
          </w:tcPr>
          <w:p w:rsidR="003702BE" w:rsidRDefault="003702BE" w:rsidP="003702BE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000000"/>
                <w:sz w:val="18"/>
                <w:szCs w:val="18"/>
              </w:rPr>
            </w:pPr>
          </w:p>
        </w:tc>
      </w:tr>
    </w:tbl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color w:val="000000"/>
          <w:sz w:val="18"/>
          <w:szCs w:val="18"/>
        </w:rPr>
        <w:t xml:space="preserve">Yes, I agree to the Terms and Conditions  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color w:val="000000"/>
          <w:sz w:val="18"/>
          <w:szCs w:val="18"/>
        </w:rPr>
        <w:t xml:space="preserve">If you do NOT want to use your emails for communication as per our </w:t>
      </w:r>
      <w:r>
        <w:rPr>
          <w:rFonts w:ascii="VerbRegular-Bold" w:hAnsi="VerbRegular-Bold" w:cs="VerbRegular-Bold"/>
          <w:b/>
          <w:bCs/>
          <w:color w:val="000000"/>
          <w:sz w:val="18"/>
          <w:szCs w:val="18"/>
        </w:rPr>
        <w:t xml:space="preserve">Terms and Conditions </w:t>
      </w:r>
      <w:r>
        <w:rPr>
          <w:rFonts w:ascii="VerbRegular" w:hAnsi="VerbRegular" w:cs="VerbRegular"/>
          <w:color w:val="000000"/>
          <w:sz w:val="18"/>
          <w:szCs w:val="18"/>
        </w:rPr>
        <w:t xml:space="preserve">please tick here. </w:t>
      </w:r>
    </w:p>
    <w:tbl>
      <w:tblPr>
        <w:tblStyle w:val="TableGrid"/>
        <w:tblpPr w:leftFromText="180" w:rightFromText="180" w:vertAnchor="text" w:horzAnchor="page" w:tblpX="10183" w:tblpY="14"/>
        <w:tblW w:w="0" w:type="auto"/>
        <w:tblLook w:val="04A0" w:firstRow="1" w:lastRow="0" w:firstColumn="1" w:lastColumn="0" w:noHBand="0" w:noVBand="1"/>
      </w:tblPr>
      <w:tblGrid>
        <w:gridCol w:w="684"/>
      </w:tblGrid>
      <w:tr w:rsidR="003702BE" w:rsidTr="003702BE">
        <w:trPr>
          <w:trHeight w:val="254"/>
        </w:trPr>
        <w:tc>
          <w:tcPr>
            <w:tcW w:w="684" w:type="dxa"/>
          </w:tcPr>
          <w:p w:rsidR="003702BE" w:rsidRDefault="003702BE" w:rsidP="003702BE">
            <w:pPr>
              <w:autoSpaceDE w:val="0"/>
              <w:autoSpaceDN w:val="0"/>
              <w:adjustRightInd w:val="0"/>
              <w:rPr>
                <w:rFonts w:ascii="VerbRegular" w:hAnsi="VerbRegular" w:cs="VerbRegular"/>
                <w:color w:val="000000"/>
                <w:sz w:val="18"/>
                <w:szCs w:val="18"/>
              </w:rPr>
            </w:pPr>
          </w:p>
        </w:tc>
      </w:tr>
    </w:tbl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18"/>
          <w:szCs w:val="18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-Bold" w:hAnsi="VerbRegular-Bold" w:cs="VerbRegular-Bold"/>
          <w:b/>
          <w:bCs/>
          <w:color w:val="000000"/>
          <w:sz w:val="18"/>
          <w:szCs w:val="18"/>
        </w:rPr>
      </w:pPr>
      <w:r>
        <w:rPr>
          <w:rFonts w:ascii="VerbRegular-Bold" w:hAnsi="VerbRegular-Bold" w:cs="VerbRegular-Bold"/>
          <w:b/>
          <w:bCs/>
          <w:color w:val="000000"/>
          <w:sz w:val="18"/>
          <w:szCs w:val="18"/>
        </w:rPr>
        <w:t>Declaration: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color w:val="000000"/>
          <w:sz w:val="18"/>
          <w:szCs w:val="18"/>
        </w:rPr>
        <w:t>* I agree to abide by the terms of the event. I understand that I enter the race at my own risk and that no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person(s)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or organisation(s) will be held responsible for any accident, injury of loss to myself prior to, during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or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after the event. I understand the organisers reserve the right to delay, postpone, cancel or not officially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time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the race in the event of adverse weather conditions or other events outside the organisers control. The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determination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of what constitutes this is reserved solely to the Race Director. Photographs of the race will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be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take for publicity purposes. I understand that my image may be used and give permission freely for it to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used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>. I understand that entrants under 18 years old require the permission of a parent or guardian to take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part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in the event. I agree to my personal information being used as described in the terms and conditions.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color w:val="000000"/>
          <w:sz w:val="18"/>
          <w:szCs w:val="18"/>
        </w:rPr>
        <w:t xml:space="preserve">Signed </w:t>
      </w:r>
      <w:r>
        <w:rPr>
          <w:rFonts w:ascii="VerbRegular" w:hAnsi="VerbRegular" w:cs="VerbRegular"/>
          <w:color w:val="000000"/>
          <w:sz w:val="18"/>
          <w:szCs w:val="18"/>
        </w:rPr>
        <w:tab/>
      </w:r>
      <w:r>
        <w:rPr>
          <w:rFonts w:ascii="VerbRegular" w:hAnsi="VerbRegular" w:cs="VerbRegular"/>
          <w:color w:val="000000"/>
          <w:sz w:val="18"/>
          <w:szCs w:val="18"/>
        </w:rPr>
        <w:tab/>
      </w:r>
      <w:r>
        <w:rPr>
          <w:rFonts w:ascii="VerbRegular" w:hAnsi="VerbRegular" w:cs="VerbRegular"/>
          <w:color w:val="000000"/>
          <w:sz w:val="18"/>
          <w:szCs w:val="18"/>
        </w:rPr>
        <w:tab/>
      </w:r>
      <w:r>
        <w:rPr>
          <w:rFonts w:ascii="VerbRegular" w:hAnsi="VerbRegular" w:cs="VerbRegular"/>
          <w:color w:val="000000"/>
          <w:sz w:val="18"/>
          <w:szCs w:val="18"/>
        </w:rPr>
        <w:tab/>
      </w:r>
      <w:r>
        <w:rPr>
          <w:rFonts w:ascii="VerbRegular" w:hAnsi="VerbRegular" w:cs="VerbRegular"/>
          <w:color w:val="000000"/>
          <w:sz w:val="18"/>
          <w:szCs w:val="18"/>
        </w:rPr>
        <w:tab/>
        <w:t>Date</w:t>
      </w:r>
      <w:r w:rsidR="00A35DA4">
        <w:rPr>
          <w:rFonts w:ascii="VerbRegular" w:hAnsi="VerbRegular" w:cs="VerbRegular"/>
          <w:color w:val="000000"/>
          <w:sz w:val="18"/>
          <w:szCs w:val="18"/>
        </w:rPr>
        <w:t xml:space="preserve"> </w:t>
      </w:r>
    </w:p>
    <w:p w:rsidR="003702BE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</w:p>
    <w:p w:rsidR="009C3518" w:rsidRDefault="003702BE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b/>
          <w:color w:val="000000"/>
          <w:sz w:val="18"/>
          <w:szCs w:val="18"/>
          <w:highlight w:val="yellow"/>
        </w:rPr>
      </w:pPr>
      <w:r w:rsidRPr="009C3518">
        <w:rPr>
          <w:rFonts w:ascii="VerbRegular" w:hAnsi="VerbRegular" w:cs="VerbRegular"/>
          <w:b/>
          <w:color w:val="000000"/>
          <w:sz w:val="18"/>
          <w:szCs w:val="18"/>
          <w:highlight w:val="yellow"/>
        </w:rPr>
        <w:t>Please return the complete</w:t>
      </w:r>
      <w:r w:rsidR="009C3518">
        <w:rPr>
          <w:rFonts w:ascii="VerbRegular" w:hAnsi="VerbRegular" w:cs="VerbRegular"/>
          <w:b/>
          <w:color w:val="000000"/>
          <w:sz w:val="18"/>
          <w:szCs w:val="18"/>
          <w:highlight w:val="yellow"/>
        </w:rPr>
        <w:t xml:space="preserve">d form plus your payment </w:t>
      </w:r>
    </w:p>
    <w:p w:rsidR="003702BE" w:rsidRPr="009C3518" w:rsidRDefault="009C3518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b/>
          <w:color w:val="000000"/>
          <w:sz w:val="18"/>
          <w:szCs w:val="18"/>
        </w:rPr>
      </w:pPr>
      <w:r w:rsidRPr="009C3518">
        <w:rPr>
          <w:rFonts w:ascii="VerbRegular" w:hAnsi="VerbRegular" w:cs="VerbRegular"/>
          <w:b/>
          <w:color w:val="000000"/>
          <w:sz w:val="18"/>
          <w:szCs w:val="18"/>
          <w:highlight w:val="cyan"/>
        </w:rPr>
        <w:t xml:space="preserve">Cheque </w:t>
      </w:r>
      <w:r w:rsidR="003702BE" w:rsidRPr="009C3518">
        <w:rPr>
          <w:rFonts w:ascii="VerbRegular" w:hAnsi="VerbRegular" w:cs="VerbRegular"/>
          <w:b/>
          <w:color w:val="000000"/>
          <w:sz w:val="18"/>
          <w:szCs w:val="18"/>
          <w:highlight w:val="cyan"/>
        </w:rPr>
        <w:t>payable to:</w:t>
      </w:r>
      <w:r w:rsidRPr="009C3518">
        <w:rPr>
          <w:rFonts w:ascii="VerbRegular" w:hAnsi="VerbRegular" w:cs="VerbRegular"/>
          <w:b/>
          <w:color w:val="000000"/>
          <w:sz w:val="18"/>
          <w:szCs w:val="18"/>
          <w:highlight w:val="cyan"/>
        </w:rPr>
        <w:t xml:space="preserve"> ‘Somersham Sports &amp; Leisure </w:t>
      </w:r>
      <w:r w:rsidR="003702BE" w:rsidRPr="009C3518">
        <w:rPr>
          <w:rFonts w:ascii="VerbRegular" w:hAnsi="VerbRegular" w:cs="VerbRegular"/>
          <w:b/>
          <w:color w:val="000000"/>
          <w:sz w:val="18"/>
          <w:szCs w:val="18"/>
          <w:highlight w:val="cyan"/>
        </w:rPr>
        <w:t>Association.’</w:t>
      </w:r>
    </w:p>
    <w:p w:rsidR="009C3518" w:rsidRPr="009C3518" w:rsidRDefault="009C3518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b/>
          <w:color w:val="000000"/>
          <w:sz w:val="18"/>
          <w:szCs w:val="18"/>
        </w:rPr>
      </w:pPr>
      <w:r w:rsidRPr="009C3518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 xml:space="preserve">BACS </w:t>
      </w:r>
      <w:proofErr w:type="gramStart"/>
      <w:r w:rsidRPr="009C3518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>payment  Account</w:t>
      </w:r>
      <w:proofErr w:type="gramEnd"/>
      <w:r w:rsidRPr="009C3518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 xml:space="preserve"> no</w:t>
      </w:r>
      <w:r w:rsidR="00B802FD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 xml:space="preserve"> 20343129    </w:t>
      </w:r>
      <w:r w:rsidRPr="00B802FD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>Sort Code</w:t>
      </w:r>
      <w:r w:rsidR="00B802FD" w:rsidRPr="00B802FD">
        <w:rPr>
          <w:rFonts w:ascii="VerbRegular" w:hAnsi="VerbRegular" w:cs="VerbRegular"/>
          <w:b/>
          <w:color w:val="000000"/>
          <w:sz w:val="18"/>
          <w:szCs w:val="18"/>
          <w:highlight w:val="green"/>
        </w:rPr>
        <w:t xml:space="preserve"> 60-83-01</w:t>
      </w:r>
    </w:p>
    <w:p w:rsidR="003702BE" w:rsidRDefault="009C3518" w:rsidP="003702BE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00"/>
          <w:sz w:val="18"/>
          <w:szCs w:val="18"/>
        </w:rPr>
      </w:pPr>
      <w:r>
        <w:rPr>
          <w:rFonts w:ascii="VerbRegular" w:hAnsi="VerbRegular" w:cs="VerbRegular"/>
          <w:b/>
          <w:color w:val="000000"/>
          <w:sz w:val="18"/>
          <w:szCs w:val="18"/>
        </w:rPr>
        <w:t>Send forms</w:t>
      </w:r>
      <w:r w:rsidR="003702BE" w:rsidRPr="009C3518">
        <w:rPr>
          <w:rFonts w:ascii="VerbRegular" w:hAnsi="VerbRegular" w:cs="VerbRegular"/>
          <w:b/>
          <w:color w:val="000000"/>
          <w:sz w:val="18"/>
          <w:szCs w:val="18"/>
        </w:rPr>
        <w:t xml:space="preserve"> </w:t>
      </w:r>
      <w:proofErr w:type="gramStart"/>
      <w:r w:rsidR="008734A8" w:rsidRPr="009C3518">
        <w:rPr>
          <w:rFonts w:ascii="VerbRegular" w:hAnsi="VerbRegular" w:cs="VerbRegular"/>
          <w:b/>
          <w:color w:val="000000"/>
          <w:sz w:val="18"/>
          <w:szCs w:val="18"/>
        </w:rPr>
        <w:t>to</w:t>
      </w:r>
      <w:r w:rsidR="008734A8">
        <w:rPr>
          <w:rFonts w:ascii="VerbRegular" w:hAnsi="VerbRegular" w:cs="VerbRegular"/>
          <w:color w:val="000000"/>
          <w:sz w:val="18"/>
          <w:szCs w:val="18"/>
        </w:rPr>
        <w:t xml:space="preserve"> :</w:t>
      </w:r>
      <w:proofErr w:type="gramEnd"/>
      <w:r w:rsidR="008734A8">
        <w:rPr>
          <w:rFonts w:ascii="VerbRegular" w:hAnsi="VerbRegular" w:cs="VerbRegular"/>
          <w:color w:val="000000"/>
          <w:sz w:val="18"/>
          <w:szCs w:val="18"/>
        </w:rPr>
        <w:t xml:space="preserve"> ‘Race Director’ The Norwood Building, Parkhall Road, Somersham, Cambridgeshire PE28 3HE</w:t>
      </w:r>
    </w:p>
    <w:p w:rsidR="003702BE" w:rsidRPr="007E5BA8" w:rsidRDefault="003702BE" w:rsidP="007E5BA8">
      <w:pPr>
        <w:autoSpaceDE w:val="0"/>
        <w:autoSpaceDN w:val="0"/>
        <w:adjustRightInd w:val="0"/>
        <w:spacing w:after="0" w:line="240" w:lineRule="auto"/>
        <w:rPr>
          <w:rFonts w:ascii="VerbRegular" w:hAnsi="VerbRegular" w:cs="VerbRegular"/>
          <w:color w:val="0000FF" w:themeColor="hyperlink"/>
          <w:sz w:val="18"/>
          <w:szCs w:val="18"/>
          <w:u w:val="single"/>
        </w:rPr>
      </w:pPr>
      <w:proofErr w:type="gramStart"/>
      <w:r>
        <w:rPr>
          <w:rFonts w:ascii="VerbRegular" w:hAnsi="VerbRegular" w:cs="VerbRegular"/>
          <w:color w:val="000000"/>
          <w:sz w:val="18"/>
          <w:szCs w:val="18"/>
        </w:rPr>
        <w:t>or</w:t>
      </w:r>
      <w:proofErr w:type="gramEnd"/>
      <w:r>
        <w:rPr>
          <w:rFonts w:ascii="VerbRegular" w:hAnsi="VerbRegular" w:cs="VerbRegular"/>
          <w:color w:val="000000"/>
          <w:sz w:val="18"/>
          <w:szCs w:val="18"/>
        </w:rPr>
        <w:t xml:space="preserve"> apply online: </w:t>
      </w:r>
      <w:hyperlink r:id="rId5" w:history="1">
        <w:r w:rsidRPr="004434A1">
          <w:rPr>
            <w:rStyle w:val="Hyperlink"/>
            <w:rFonts w:ascii="VerbRegular" w:hAnsi="VerbRegular" w:cs="VerbRegular"/>
            <w:sz w:val="18"/>
            <w:szCs w:val="18"/>
          </w:rPr>
          <w:t>www.millennium-sports-somersham.co.uk</w:t>
        </w:r>
      </w:hyperlink>
      <w:r w:rsidR="007E5BA8">
        <w:rPr>
          <w:rStyle w:val="Hyperlink"/>
          <w:rFonts w:ascii="VerbRegular" w:hAnsi="VerbRegular" w:cs="VerbRegular"/>
          <w:sz w:val="18"/>
          <w:szCs w:val="18"/>
        </w:rPr>
        <w:t xml:space="preserve"> </w:t>
      </w:r>
      <w:r w:rsidR="007E5BA8">
        <w:rPr>
          <w:rStyle w:val="Hyperlink"/>
          <w:rFonts w:ascii="VerbRegular" w:hAnsi="VerbRegular" w:cs="VerbRegular"/>
          <w:sz w:val="18"/>
          <w:szCs w:val="18"/>
          <w:u w:val="none"/>
        </w:rPr>
        <w:t xml:space="preserve">                     </w:t>
      </w:r>
      <w:r>
        <w:rPr>
          <w:rFonts w:ascii="VerbMedium" w:hAnsi="VerbMedium" w:cs="VerbMedium"/>
          <w:color w:val="5FF9FF"/>
          <w:sz w:val="18"/>
          <w:szCs w:val="18"/>
        </w:rPr>
        <w:t>Charity Registration No. 110</w:t>
      </w:r>
      <w:bookmarkStart w:id="0" w:name="_GoBack"/>
      <w:bookmarkEnd w:id="0"/>
      <w:r>
        <w:rPr>
          <w:rFonts w:ascii="VerbMedium" w:hAnsi="VerbMedium" w:cs="VerbMedium"/>
          <w:color w:val="5FF9FF"/>
          <w:sz w:val="18"/>
          <w:szCs w:val="18"/>
        </w:rPr>
        <w:t>1674</w:t>
      </w:r>
    </w:p>
    <w:sectPr w:rsidR="003702BE" w:rsidRPr="007E5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bRegula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b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b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b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6"/>
    <w:rsid w:val="000A5D6F"/>
    <w:rsid w:val="001F26E6"/>
    <w:rsid w:val="001F7FF9"/>
    <w:rsid w:val="002467E6"/>
    <w:rsid w:val="003702BE"/>
    <w:rsid w:val="007E5BA8"/>
    <w:rsid w:val="008734A8"/>
    <w:rsid w:val="008A2596"/>
    <w:rsid w:val="00907F30"/>
    <w:rsid w:val="009C3518"/>
    <w:rsid w:val="00A35DA4"/>
    <w:rsid w:val="00A77614"/>
    <w:rsid w:val="00B802FD"/>
    <w:rsid w:val="00EE4A37"/>
    <w:rsid w:val="00F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0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nnium-sports-somersham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SSLA</cp:lastModifiedBy>
  <cp:revision>17</cp:revision>
  <cp:lastPrinted>2017-07-30T08:47:00Z</cp:lastPrinted>
  <dcterms:created xsi:type="dcterms:W3CDTF">2013-09-17T12:41:00Z</dcterms:created>
  <dcterms:modified xsi:type="dcterms:W3CDTF">2019-12-01T08:23:00Z</dcterms:modified>
</cp:coreProperties>
</file>